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6" w:rsidRDefault="00C113C6" w:rsidP="00E91F97">
      <w:r w:rsidRPr="00E91F97">
        <w:rPr>
          <w:b/>
          <w:bCs/>
          <w:sz w:val="24"/>
          <w:szCs w:val="24"/>
        </w:rPr>
        <w:t>Dane inwestora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t xml:space="preserve">Krynica-Zdrój, ………………………………… </w:t>
      </w:r>
    </w:p>
    <w:p w:rsidR="00C113C6" w:rsidRDefault="00C113C6" w:rsidP="006F0506">
      <w:r>
        <w:t xml:space="preserve">………………………….…………………….. </w:t>
      </w:r>
    </w:p>
    <w:p w:rsidR="00C113C6" w:rsidRDefault="00C113C6" w:rsidP="006F0506">
      <w:r>
        <w:t xml:space="preserve">Adres </w:t>
      </w:r>
    </w:p>
    <w:p w:rsidR="00C113C6" w:rsidRDefault="00C113C6" w:rsidP="002E71FB">
      <w:pPr>
        <w:spacing w:after="0"/>
      </w:pPr>
      <w:r>
        <w:t xml:space="preserve">………………..………………..…………….. </w:t>
      </w:r>
    </w:p>
    <w:p w:rsidR="00C113C6" w:rsidRDefault="00C113C6" w:rsidP="002E71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1FB">
        <w:rPr>
          <w:b/>
          <w:bCs/>
          <w:sz w:val="24"/>
          <w:szCs w:val="24"/>
        </w:rPr>
        <w:t>Zakład Wodociągów i Kanalizacji</w:t>
      </w:r>
      <w:r>
        <w:t xml:space="preserve"> </w:t>
      </w:r>
    </w:p>
    <w:p w:rsidR="00C113C6" w:rsidRDefault="00C113C6" w:rsidP="002E71FB">
      <w:pPr>
        <w:spacing w:after="0"/>
      </w:pPr>
      <w:r>
        <w:t xml:space="preserve">………………………………….…………….. </w:t>
      </w:r>
      <w:r>
        <w:tab/>
      </w:r>
      <w:r>
        <w:tab/>
      </w:r>
      <w:r>
        <w:tab/>
        <w:t xml:space="preserve">               </w:t>
      </w:r>
      <w:r w:rsidRPr="002E71FB">
        <w:rPr>
          <w:b/>
          <w:bCs/>
          <w:sz w:val="24"/>
          <w:szCs w:val="24"/>
        </w:rPr>
        <w:t>w Krynicy-Zdroju</w:t>
      </w:r>
    </w:p>
    <w:p w:rsidR="00C113C6" w:rsidRPr="002E71FB" w:rsidRDefault="00C113C6" w:rsidP="002E71FB">
      <w:pPr>
        <w:spacing w:after="0"/>
        <w:rPr>
          <w:sz w:val="24"/>
          <w:szCs w:val="24"/>
        </w:rPr>
      </w:pPr>
      <w:r>
        <w:t xml:space="preserve">Telefon </w:t>
      </w:r>
      <w:r>
        <w:tab/>
      </w:r>
      <w:r>
        <w:tab/>
      </w:r>
      <w:r>
        <w:tab/>
      </w:r>
      <w:r>
        <w:tab/>
      </w:r>
      <w:r w:rsidRPr="002E71FB">
        <w:rPr>
          <w:b/>
          <w:bCs/>
          <w:sz w:val="24"/>
          <w:szCs w:val="24"/>
        </w:rPr>
        <w:t xml:space="preserve">                                                     ul. Kraszewskiego 37</w:t>
      </w:r>
      <w:r>
        <w:t xml:space="preserve">                          ………………...………….…………………..                                                        </w:t>
      </w:r>
      <w:r w:rsidRPr="002E71FB">
        <w:rPr>
          <w:b/>
          <w:bCs/>
          <w:sz w:val="24"/>
          <w:szCs w:val="24"/>
        </w:rPr>
        <w:t>33-380 Krynica-Zdrój</w:t>
      </w:r>
    </w:p>
    <w:p w:rsidR="00C113C6" w:rsidRPr="002E71FB" w:rsidRDefault="00C113C6" w:rsidP="006F0506">
      <w:pPr>
        <w:rPr>
          <w:sz w:val="24"/>
          <w:szCs w:val="24"/>
        </w:rPr>
      </w:pPr>
    </w:p>
    <w:p w:rsidR="00C113C6" w:rsidRPr="00782795" w:rsidRDefault="00C113C6" w:rsidP="00001C18">
      <w:pPr>
        <w:jc w:val="center"/>
        <w:rPr>
          <w:b/>
          <w:bCs/>
          <w:sz w:val="26"/>
          <w:szCs w:val="26"/>
        </w:rPr>
      </w:pPr>
      <w:r w:rsidRPr="00782795">
        <w:rPr>
          <w:b/>
          <w:bCs/>
          <w:sz w:val="26"/>
          <w:szCs w:val="26"/>
        </w:rPr>
        <w:t>Zgłoszenie o terminie rozpoczęcia robót wykonania przyłączy wod-kan</w:t>
      </w:r>
    </w:p>
    <w:p w:rsidR="00C113C6" w:rsidRDefault="00C113C6" w:rsidP="006F0506">
      <w:pPr>
        <w:rPr>
          <w:b/>
          <w:bCs/>
        </w:rPr>
      </w:pPr>
    </w:p>
    <w:p w:rsidR="00C113C6" w:rsidRPr="00160EB0" w:rsidRDefault="00C113C6" w:rsidP="006F0506">
      <w:pPr>
        <w:rPr>
          <w:b/>
          <w:bCs/>
        </w:rPr>
      </w:pPr>
      <w:r w:rsidRPr="00160EB0">
        <w:rPr>
          <w:b/>
          <w:bCs/>
        </w:rPr>
        <w:t xml:space="preserve">Zgłoszenie dotyczy wykonania </w:t>
      </w:r>
      <w:r w:rsidRPr="00160EB0">
        <w:rPr>
          <w:b/>
          <w:bCs/>
          <w:i/>
          <w:iCs/>
          <w:sz w:val="20"/>
          <w:szCs w:val="20"/>
        </w:rPr>
        <w:t>(właściwe zaznaczyć):</w:t>
      </w:r>
      <w:r w:rsidRPr="00160EB0">
        <w:rPr>
          <w:b/>
          <w:bCs/>
          <w:i/>
          <w:iCs/>
        </w:rPr>
        <w:t xml:space="preserve"> </w:t>
      </w:r>
    </w:p>
    <w:p w:rsidR="00C113C6" w:rsidRPr="00262A40" w:rsidRDefault="00C113C6" w:rsidP="000C45C2">
      <w:pPr>
        <w:spacing w:after="0"/>
        <w:rPr>
          <w:b/>
          <w:bCs/>
        </w:rPr>
      </w:pPr>
      <w:bookmarkStart w:id="0" w:name="_Hlk157603051"/>
      <w:r w:rsidRPr="00341A5F">
        <w:rPr>
          <w:rFonts w:cs="Calibri"/>
          <w:b/>
          <w:bCs/>
          <w:sz w:val="44"/>
          <w:szCs w:val="44"/>
        </w:rPr>
        <w:t>□</w:t>
      </w:r>
      <w:r w:rsidRPr="00341A5F">
        <w:rPr>
          <w:b/>
          <w:bCs/>
          <w:sz w:val="40"/>
          <w:szCs w:val="40"/>
        </w:rPr>
        <w:t xml:space="preserve"> </w:t>
      </w:r>
      <w:bookmarkEnd w:id="0"/>
      <w:r w:rsidRPr="00262A40">
        <w:rPr>
          <w:b/>
          <w:bCs/>
        </w:rPr>
        <w:t xml:space="preserve">przyłącze wodociągowe </w:t>
      </w:r>
    </w:p>
    <w:p w:rsidR="00C113C6" w:rsidRDefault="00C113C6" w:rsidP="000C45C2">
      <w:pPr>
        <w:spacing w:after="0" w:line="240" w:lineRule="auto"/>
        <w:rPr>
          <w:b/>
          <w:bCs/>
        </w:rPr>
      </w:pPr>
      <w:r w:rsidRPr="00341A5F">
        <w:rPr>
          <w:rFonts w:cs="Calibri"/>
          <w:b/>
          <w:bCs/>
          <w:sz w:val="44"/>
          <w:szCs w:val="44"/>
        </w:rPr>
        <w:t>□</w:t>
      </w:r>
      <w:r w:rsidRPr="00341A5F">
        <w:rPr>
          <w:b/>
          <w:bCs/>
          <w:sz w:val="40"/>
          <w:szCs w:val="40"/>
        </w:rPr>
        <w:t xml:space="preserve"> </w:t>
      </w:r>
      <w:r w:rsidRPr="00262A40">
        <w:rPr>
          <w:b/>
          <w:bCs/>
        </w:rPr>
        <w:t xml:space="preserve">przyłącze kanalizacji sanitarnej </w:t>
      </w:r>
    </w:p>
    <w:p w:rsidR="00C113C6" w:rsidRDefault="00C113C6" w:rsidP="000C45C2">
      <w:pPr>
        <w:spacing w:line="240" w:lineRule="auto"/>
      </w:pPr>
    </w:p>
    <w:p w:rsidR="00C113C6" w:rsidRDefault="00C113C6" w:rsidP="000C45C2">
      <w:pPr>
        <w:spacing w:line="240" w:lineRule="auto"/>
      </w:pPr>
      <w:r>
        <w:t xml:space="preserve">do posesji/działki położonej w miejscowości …………………..…..……………...…….. </w:t>
      </w:r>
    </w:p>
    <w:p w:rsidR="00C113C6" w:rsidRDefault="00C113C6" w:rsidP="006F0506">
      <w:r>
        <w:t xml:space="preserve">przy ul. ……….………………………………. nr…...…  </w:t>
      </w:r>
    </w:p>
    <w:p w:rsidR="00C113C6" w:rsidRDefault="00C113C6" w:rsidP="006F0506">
      <w:r>
        <w:t>nr geod. działki …………..………… obręb …………………………………………………………</w:t>
      </w:r>
    </w:p>
    <w:p w:rsidR="00C113C6" w:rsidRDefault="00C113C6" w:rsidP="006F0506">
      <w:r w:rsidRPr="00262A40">
        <w:rPr>
          <w:b/>
          <w:bCs/>
        </w:rPr>
        <w:t>Planowany termin rozpoczęcia robót</w:t>
      </w:r>
      <w:r>
        <w:t xml:space="preserve"> ……………………………………….………….……. </w:t>
      </w:r>
    </w:p>
    <w:p w:rsidR="00C113C6" w:rsidRDefault="00C113C6" w:rsidP="006F0506">
      <w:r w:rsidRPr="00262A40">
        <w:rPr>
          <w:b/>
          <w:bCs/>
        </w:rPr>
        <w:t>Planowany termin zakończenia robót</w:t>
      </w:r>
      <w:r>
        <w:t xml:space="preserve"> ……………………………………….………………. </w:t>
      </w:r>
    </w:p>
    <w:p w:rsidR="00C113C6" w:rsidRDefault="00C113C6" w:rsidP="002C25FC">
      <w:pPr>
        <w:spacing w:line="360" w:lineRule="auto"/>
      </w:pPr>
      <w:r>
        <w:rPr>
          <w:b/>
          <w:bCs/>
        </w:rPr>
        <w:t xml:space="preserve">Kierownik </w:t>
      </w:r>
      <w:r w:rsidRPr="00262A40">
        <w:rPr>
          <w:b/>
          <w:bCs/>
        </w:rPr>
        <w:t xml:space="preserve">robót </w:t>
      </w:r>
      <w:r>
        <w:rPr>
          <w:b/>
          <w:bCs/>
        </w:rPr>
        <w:t>posiadający uprawnienia wod-kan</w:t>
      </w:r>
      <w:r>
        <w:t>……………………………………………………………………………</w:t>
      </w:r>
    </w:p>
    <w:p w:rsidR="00C113C6" w:rsidRPr="00160EB0" w:rsidRDefault="00C113C6" w:rsidP="002C25FC">
      <w:pPr>
        <w:spacing w:after="0" w:line="360" w:lineRule="auto"/>
        <w:rPr>
          <w:b/>
          <w:bCs/>
        </w:rPr>
      </w:pPr>
      <w:r w:rsidRPr="00DD2DF6">
        <w:rPr>
          <w:b/>
          <w:bCs/>
          <w:i/>
          <w:iCs/>
        </w:rPr>
        <w:t>Podstawa prawna:</w:t>
      </w:r>
      <w:r w:rsidRPr="00160EB0">
        <w:rPr>
          <w:b/>
          <w:bCs/>
        </w:rPr>
        <w:t xml:space="preserve"> przyłącz wod-kan. wykonano na podstawie </w:t>
      </w:r>
      <w:r w:rsidRPr="00160EB0">
        <w:rPr>
          <w:b/>
          <w:bCs/>
          <w:i/>
          <w:iCs/>
          <w:sz w:val="20"/>
          <w:szCs w:val="20"/>
        </w:rPr>
        <w:t>(właściwe zaznaczyć)</w:t>
      </w:r>
      <w:r w:rsidRPr="00160EB0">
        <w:rPr>
          <w:b/>
          <w:bCs/>
          <w:i/>
          <w:iCs/>
        </w:rPr>
        <w:t>:</w:t>
      </w:r>
    </w:p>
    <w:p w:rsidR="00C113C6" w:rsidRPr="00D52C6F" w:rsidRDefault="00C113C6" w:rsidP="002C25FC">
      <w:pPr>
        <w:spacing w:after="0"/>
        <w:rPr>
          <w:rFonts w:cs="Calibri"/>
          <w:b/>
          <w:bCs/>
        </w:rPr>
      </w:pPr>
      <w:r w:rsidRPr="00341A5F">
        <w:rPr>
          <w:rFonts w:cs="Calibri"/>
          <w:b/>
          <w:bCs/>
          <w:sz w:val="44"/>
          <w:szCs w:val="44"/>
        </w:rPr>
        <w:t>□</w:t>
      </w:r>
      <w:r>
        <w:rPr>
          <w:rFonts w:cs="Calibri"/>
          <w:b/>
          <w:bCs/>
          <w:sz w:val="44"/>
          <w:szCs w:val="44"/>
        </w:rPr>
        <w:t xml:space="preserve"> </w:t>
      </w:r>
      <w:r w:rsidRPr="00D52C6F">
        <w:rPr>
          <w:rFonts w:cs="Calibri"/>
        </w:rPr>
        <w:t>projektu budowlanego zatwierdzonego decyzją………………………………….</w:t>
      </w:r>
    </w:p>
    <w:p w:rsidR="00C113C6" w:rsidRPr="00D52C6F" w:rsidRDefault="00C113C6" w:rsidP="00D52C6F">
      <w:pPr>
        <w:spacing w:after="0"/>
        <w:rPr>
          <w:rFonts w:cs="Calibri"/>
          <w:b/>
          <w:bCs/>
        </w:rPr>
      </w:pPr>
      <w:r w:rsidRPr="00341A5F">
        <w:rPr>
          <w:rFonts w:cs="Calibri"/>
          <w:b/>
          <w:bCs/>
          <w:sz w:val="44"/>
          <w:szCs w:val="44"/>
        </w:rPr>
        <w:t>□</w:t>
      </w:r>
      <w:r>
        <w:rPr>
          <w:rFonts w:cs="Calibri"/>
          <w:b/>
          <w:bCs/>
          <w:sz w:val="44"/>
          <w:szCs w:val="44"/>
        </w:rPr>
        <w:t xml:space="preserve"> </w:t>
      </w:r>
      <w:r w:rsidRPr="00D52C6F">
        <w:rPr>
          <w:rFonts w:cs="Calibri"/>
        </w:rPr>
        <w:t>zgłoszenia rozpoczęcia robót z dnia ……………………………………………………</w:t>
      </w:r>
    </w:p>
    <w:p w:rsidR="00C113C6" w:rsidRPr="00D52C6F" w:rsidRDefault="00C113C6" w:rsidP="00D52C6F">
      <w:pPr>
        <w:spacing w:after="0"/>
      </w:pPr>
      <w:r w:rsidRPr="00341A5F">
        <w:rPr>
          <w:rFonts w:cs="Calibri"/>
          <w:b/>
          <w:bCs/>
          <w:sz w:val="44"/>
          <w:szCs w:val="44"/>
        </w:rPr>
        <w:t>□</w:t>
      </w:r>
      <w:r>
        <w:rPr>
          <w:rFonts w:cs="Calibri"/>
          <w:b/>
          <w:bCs/>
          <w:sz w:val="44"/>
          <w:szCs w:val="44"/>
        </w:rPr>
        <w:t xml:space="preserve"> </w:t>
      </w:r>
      <w:r w:rsidRPr="00D52C6F">
        <w:rPr>
          <w:rFonts w:cs="Calibri"/>
        </w:rPr>
        <w:t>zgodnie z art.29a Ustawy Prawo Budowlane z 1994 roku.</w:t>
      </w:r>
      <w:r>
        <w:rPr>
          <w:rFonts w:cs="Calibri"/>
          <w:b/>
          <w:bCs/>
        </w:rPr>
        <w:t xml:space="preserve"> </w:t>
      </w:r>
    </w:p>
    <w:p w:rsidR="00C113C6" w:rsidRDefault="00C113C6" w:rsidP="006F0506"/>
    <w:p w:rsidR="00C113C6" w:rsidRPr="002C25FC" w:rsidRDefault="00C113C6" w:rsidP="006F0506">
      <w:pPr>
        <w:rPr>
          <w:sz w:val="18"/>
          <w:szCs w:val="18"/>
        </w:rPr>
      </w:pPr>
      <w:r w:rsidRPr="002C25FC">
        <w:rPr>
          <w:sz w:val="18"/>
          <w:szCs w:val="18"/>
        </w:rPr>
        <w:t xml:space="preserve">Wyrażam/nie wyrażam dobrowolną zgodę na przetwarzanie moich danych osobowych w zakresie: numer telefonu kontaktowego, w celu nawiązania kontaktu i przekazywania istotnych informacji związanych z niniejszym wnioskiem, przez upoważnionych pracowników Zakładu Wodociągów i Kanalizacji w Krynicy-Zdroju. </w:t>
      </w:r>
    </w:p>
    <w:p w:rsidR="00C113C6" w:rsidRDefault="00C113C6" w:rsidP="006F0506">
      <w:pPr>
        <w:rPr>
          <w:sz w:val="20"/>
          <w:szCs w:val="20"/>
        </w:rPr>
      </w:pPr>
    </w:p>
    <w:p w:rsidR="00C113C6" w:rsidRPr="00001C18" w:rsidRDefault="00C113C6" w:rsidP="00001C18">
      <w:pPr>
        <w:ind w:left="6372"/>
        <w:rPr>
          <w:sz w:val="20"/>
          <w:szCs w:val="20"/>
        </w:rPr>
      </w:pPr>
      <w:r w:rsidRPr="00001C18">
        <w:rPr>
          <w:sz w:val="20"/>
          <w:szCs w:val="20"/>
        </w:rPr>
        <w:t xml:space="preserve">………………………………………….. </w:t>
      </w:r>
    </w:p>
    <w:p w:rsidR="00C113C6" w:rsidRPr="002C25FC" w:rsidRDefault="00C113C6" w:rsidP="00022D19">
      <w:pPr>
        <w:ind w:left="4248" w:firstLine="708"/>
        <w:rPr>
          <w:sz w:val="18"/>
          <w:szCs w:val="18"/>
        </w:rPr>
      </w:pPr>
      <w:r>
        <w:t xml:space="preserve">                                       </w:t>
      </w:r>
      <w:r w:rsidRPr="002C25FC">
        <w:rPr>
          <w:sz w:val="18"/>
          <w:szCs w:val="18"/>
        </w:rPr>
        <w:t xml:space="preserve">czytelny podpis </w:t>
      </w:r>
    </w:p>
    <w:p w:rsidR="00C113C6" w:rsidRDefault="00C113C6" w:rsidP="004F3987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p w:rsidR="00C113C6" w:rsidRPr="00B53EA5" w:rsidRDefault="00C113C6" w:rsidP="004F3987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B53EA5">
        <w:rPr>
          <w:rFonts w:ascii="Calibri Light" w:hAnsi="Calibri Light" w:cs="Calibri Light"/>
          <w:b/>
          <w:sz w:val="18"/>
          <w:szCs w:val="18"/>
        </w:rPr>
        <w:t>Klauzula informacyjna dot. przetwarzania danych osobowych</w:t>
      </w:r>
    </w:p>
    <w:p w:rsidR="00C113C6" w:rsidRPr="00B53EA5" w:rsidRDefault="00C113C6" w:rsidP="004F3987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Administratorem Państwa danych osobowych zebranych i przetwarzanych w związku z niniejszym zleceniem jest Zakład Wodociągów i Kanalizacji w Krynicy-Zdroju, mający siedzibę w Krynicy-Zdroju (33-380) przy ul. Kraszewskiego 37.</w:t>
      </w:r>
    </w:p>
    <w:p w:rsidR="00C113C6" w:rsidRPr="00B53EA5" w:rsidRDefault="00C113C6" w:rsidP="004F3987">
      <w:pPr>
        <w:spacing w:after="0" w:line="240" w:lineRule="auto"/>
        <w:ind w:left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Z administratorem danych można się skontaktować poprzez adres e-mail: zwik@zwik-krynica.pl, telefonicznie: 18 472 52 70 lub pisemnie na adres siedziby administratora.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Administrator wyznaczył inspektora ochrony danych osobowych z którym mogą się Państwo skontaktować poprzez e-mail: iod@zwik-krynica.pl. Z inspektorem ochrony danych można się kontaktować we wszystkich sprawach dotyczących przetwarzania danych osobowych oraz korzystania z praw związanych z przetwarzaniem danych.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Państwa dane będą przetwarzane w zakresie i w  celu niezbędnym do realizacji niniejszego zlecenia, w tym obowiązków prawnych ciążących na administratorze, zawarcia i wykonania umowy, a także podjęcia przez administratora działań przed zawarciem umowy lub w celu dochodzenia lub obrony przed roszczeniami.</w:t>
      </w:r>
    </w:p>
    <w:p w:rsidR="00C113C6" w:rsidRPr="00B53EA5" w:rsidRDefault="00C113C6" w:rsidP="004F3987">
      <w:pPr>
        <w:pStyle w:val="ListParagraph"/>
        <w:spacing w:after="0" w:line="240" w:lineRule="auto"/>
        <w:ind w:left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Podstawą prawną przetwarzania danych jest art. 6 ust. 1 lit b i c rozporządzenia parlamentu europejskiego i rady (UE) 2016/679 z dnia 27.04.2016 r. w sprawie ochrony osób fizycznych w związku z przetwarzaniem danych osobowych i w sprawie swobodnego przepływu takich danych oraz uchylenia dyrektywy 95/46/WE (ogólne rozporządzenie o ochronie danych).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Państwa dane osobowe mogą być przekazywane podmiotom przetwarzającym dane osobowe na zlecenie administratora tj. dostawcom usług IT, a także innym osobom i podmiotom na podstawie obowiązujących przepisów prawa, operatorom pocztowym i firmom kurierskim, bankom, urzędom skarbowym, organom samorządu terytorialnego.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Państwa dane będą przechowywane przez okres konieczny w celu ustalenia, dochodzenia lub obrony roszczeń, lub w celu ochrony praw innej osoby fizycznej lub prawnej, lub z uwagi na obowiązek przechowania danych wynikający z przepisów prawa (np. ustawa o narodowym zasobie archiwalnym), lub inne ważne względy interesu publicznego.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 xml:space="preserve">Przysługuje Państwu prawo dostępu do Państwa danych oraz prawo żądania ich sprostowania, usunięcia (w sytuacji gdy przetwarzanie danych nie następuje w celu wywiązania się z obowiązku wynikającego z przepisu prawa), ograniczenia przetwarzania danych przy czym przepisy odrębne mogą wyłączać możliwość skorzystania z tego prawa, wniesienia skargi do </w:t>
      </w:r>
      <w:r w:rsidRPr="00B53EA5">
        <w:rPr>
          <w:rFonts w:ascii="Calibri Light" w:hAnsi="Calibri Light" w:cs="Calibri Light"/>
          <w:sz w:val="18"/>
          <w:szCs w:val="18"/>
          <w:lang w:eastAsia="pl-PL"/>
        </w:rPr>
        <w:t>Prezesa Urzędu Ochrony Danych Osobowych.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>Podanie danych osobowych jest dobrowolne, lecz jest jednocześnie niezbędne do realizacji przedmiotowego zlecenia.</w:t>
      </w:r>
    </w:p>
    <w:p w:rsidR="00C113C6" w:rsidRPr="00B53EA5" w:rsidRDefault="00C113C6" w:rsidP="004F398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B53EA5">
        <w:rPr>
          <w:rFonts w:ascii="Calibri Light" w:hAnsi="Calibri Light" w:cs="Calibri Light"/>
          <w:sz w:val="18"/>
          <w:szCs w:val="18"/>
        </w:rPr>
        <w:t xml:space="preserve">W odniesieniu do Państwa danych osobowych </w:t>
      </w:r>
      <w:r w:rsidRPr="00B53EA5">
        <w:rPr>
          <w:rFonts w:ascii="Calibri Light" w:hAnsi="Calibri Light" w:cs="Calibri Light"/>
          <w:sz w:val="18"/>
          <w:szCs w:val="18"/>
          <w:lang w:eastAsia="pl-PL"/>
        </w:rPr>
        <w:t>decyzje nie będą podejmowane w sposób zautomatyzowany.</w:t>
      </w:r>
    </w:p>
    <w:p w:rsidR="00C113C6" w:rsidRPr="00B53EA5" w:rsidRDefault="00C113C6" w:rsidP="00A94BB9">
      <w:pPr>
        <w:rPr>
          <w:rFonts w:ascii="Calibri Light" w:hAnsi="Calibri Light" w:cs="Calibri Light"/>
          <w:sz w:val="20"/>
          <w:szCs w:val="20"/>
        </w:rPr>
      </w:pPr>
    </w:p>
    <w:sectPr w:rsidR="00C113C6" w:rsidRPr="00B53EA5" w:rsidSect="0070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526"/>
    <w:multiLevelType w:val="hybridMultilevel"/>
    <w:tmpl w:val="02969CA8"/>
    <w:lvl w:ilvl="0" w:tplc="ED709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33684"/>
    <w:multiLevelType w:val="hybridMultilevel"/>
    <w:tmpl w:val="6B6ECEC6"/>
    <w:lvl w:ilvl="0" w:tplc="ED709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F0729"/>
    <w:multiLevelType w:val="hybridMultilevel"/>
    <w:tmpl w:val="0ACCAC48"/>
    <w:lvl w:ilvl="0" w:tplc="8A3E0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F1330"/>
    <w:multiLevelType w:val="hybridMultilevel"/>
    <w:tmpl w:val="7EC01E7E"/>
    <w:lvl w:ilvl="0" w:tplc="5C8E3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0E0C34"/>
    <w:multiLevelType w:val="hybridMultilevel"/>
    <w:tmpl w:val="EF1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6D"/>
    <w:rsid w:val="00001C18"/>
    <w:rsid w:val="00022D19"/>
    <w:rsid w:val="000C45C2"/>
    <w:rsid w:val="00160EB0"/>
    <w:rsid w:val="00262A40"/>
    <w:rsid w:val="002C25FC"/>
    <w:rsid w:val="002D0E7D"/>
    <w:rsid w:val="002E71FB"/>
    <w:rsid w:val="00341A5F"/>
    <w:rsid w:val="00407190"/>
    <w:rsid w:val="00482CF1"/>
    <w:rsid w:val="004F3987"/>
    <w:rsid w:val="005658C7"/>
    <w:rsid w:val="006605A1"/>
    <w:rsid w:val="006E3FBF"/>
    <w:rsid w:val="006F0506"/>
    <w:rsid w:val="00701496"/>
    <w:rsid w:val="0074318B"/>
    <w:rsid w:val="007628B8"/>
    <w:rsid w:val="00782795"/>
    <w:rsid w:val="0079459F"/>
    <w:rsid w:val="008B17DD"/>
    <w:rsid w:val="00A94BB9"/>
    <w:rsid w:val="00B05D02"/>
    <w:rsid w:val="00B53EA5"/>
    <w:rsid w:val="00BF65D2"/>
    <w:rsid w:val="00C113C6"/>
    <w:rsid w:val="00D52C6F"/>
    <w:rsid w:val="00DD2DF6"/>
    <w:rsid w:val="00E91F97"/>
    <w:rsid w:val="00E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96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608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inwestora </dc:title>
  <dc:subject/>
  <dc:creator>Anna Żychowska</dc:creator>
  <cp:keywords/>
  <dc:description/>
  <cp:lastModifiedBy>administrator</cp:lastModifiedBy>
  <cp:revision>2</cp:revision>
  <cp:lastPrinted>2023-11-09T09:01:00Z</cp:lastPrinted>
  <dcterms:created xsi:type="dcterms:W3CDTF">2024-02-05T07:08:00Z</dcterms:created>
  <dcterms:modified xsi:type="dcterms:W3CDTF">2024-02-05T07:08:00Z</dcterms:modified>
</cp:coreProperties>
</file>